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0959">
      <w:pPr>
        <w:pStyle w:val="2"/>
        <w:keepNext w:val="0"/>
        <w:keepLines w:val="0"/>
        <w:widowControl/>
        <w:suppressLineNumbers w:val="0"/>
        <w:spacing w:before="24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兴银理财稳利安盈封闭式2025年201期固收类理财产品[稳利安盈封闭式2025年201期B(兴普惠)]成立公告</w:t>
      </w:r>
    </w:p>
    <w:p w14:paraId="29DB7F92">
      <w:pPr>
        <w:keepNext w:val="0"/>
        <w:keepLines w:val="0"/>
        <w:widowControl/>
        <w:suppressLineNumbers w:val="0"/>
        <w:pBdr>
          <w:top w:val="single" w:color="000000" w:sz="4" w:space="2"/>
          <w:left w:val="single" w:color="000000" w:sz="4" w:space="0"/>
          <w:bottom w:val="none" w:color="auto" w:sz="0" w:space="0"/>
          <w:right w:val="single" w:color="000000" w:sz="4" w:space="0"/>
        </w:pBdr>
        <w:shd w:val="clear" w:fill="FFFFFF"/>
        <w:spacing w:before="240" w:beforeAutospacing="0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095"/>
        <w:gridCol w:w="2909"/>
        <w:gridCol w:w="716"/>
        <w:gridCol w:w="716"/>
        <w:gridCol w:w="527"/>
        <w:gridCol w:w="502"/>
        <w:gridCol w:w="853"/>
      </w:tblGrid>
      <w:tr w14:paraId="3D4223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FAC3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5566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2306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9B2C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4A22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5B2C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4CEE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613A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业绩比较基准</w:t>
            </w:r>
          </w:p>
        </w:tc>
      </w:tr>
      <w:tr w14:paraId="21E5B7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D67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Z7002024003317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19C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9A25201B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</w:tcMar>
            <w:vAlign w:val="center"/>
          </w:tcPr>
          <w:p w14:paraId="77B09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兴银理财稳利安盈封闭式2025年201期固收类理财产品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73E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2025-03-06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DF0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2025-09-25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5E25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A99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A2B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2.25%-- 2.55%</w:t>
            </w:r>
          </w:p>
        </w:tc>
      </w:tr>
    </w:tbl>
    <w:p w14:paraId="637CA606">
      <w:pPr>
        <w:rPr>
          <w:vanish/>
          <w:sz w:val="24"/>
          <w:szCs w:val="24"/>
        </w:rPr>
      </w:pPr>
    </w:p>
    <w:tbl>
      <w:tblPr>
        <w:tblW w:w="831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7303"/>
      </w:tblGrid>
      <w:tr w14:paraId="23EC03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335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0" w:type="dxa"/>
            </w:tcMar>
            <w:vAlign w:val="center"/>
          </w:tcPr>
          <w:p w14:paraId="24D34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153,856,499.04  元</w:t>
            </w:r>
          </w:p>
        </w:tc>
      </w:tr>
    </w:tbl>
    <w:p w14:paraId="33E5749E">
      <w:pPr>
        <w:keepNext w:val="0"/>
        <w:keepLines w:val="0"/>
        <w:widowControl/>
        <w:suppressLineNumbers w:val="0"/>
        <w:pBdr>
          <w:top w:val="dotted" w:color="FF0000" w:sz="4" w:space="1"/>
          <w:left w:val="dotted" w:color="FF0000" w:sz="4" w:space="1"/>
          <w:bottom w:val="dotted" w:color="FF0000" w:sz="4" w:space="1"/>
          <w:right w:val="dotted" w:color="FF0000" w:sz="4" w:space="1"/>
        </w:pBdr>
        <w:shd w:val="clear" w:fill="FFFFFF"/>
        <w:spacing w:before="120" w:beforeAutospacing="0" w:line="21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产品投资债权类资产不低于80%，根据当前市场环境下大类资产合理配置比例及大类资产收益情况，考虑杠杆和费率等因素，并结合产品投资策略，设定业绩比较基准；业绩比较基准或业绩报酬计提基准等类似表述不是预期收益率，不代表产品的未来表现和实际收益，不构成对产品收益的承诺，仅供投资者进行投资决定时参考。</w:t>
      </w:r>
    </w:p>
    <w:p w14:paraId="5CD513EC">
      <w:pPr>
        <w:keepNext w:val="0"/>
        <w:keepLines w:val="0"/>
        <w:widowControl/>
        <w:suppressLineNumbers w:val="0"/>
        <w:pBdr>
          <w:top w:val="single" w:color="000000" w:sz="2" w:space="1"/>
          <w:left w:val="single" w:color="000000" w:sz="2" w:space="0"/>
          <w:bottom w:val="single" w:color="000000" w:sz="2" w:space="1"/>
          <w:right w:val="single" w:color="000000" w:sz="2" w:space="3"/>
        </w:pBdr>
        <w:spacing w:before="6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兴银理财</w:t>
      </w:r>
    </w:p>
    <w:p w14:paraId="2EAC6BE9">
      <w:pPr>
        <w:keepNext w:val="0"/>
        <w:keepLines w:val="0"/>
        <w:widowControl/>
        <w:suppressLineNumbers w:val="0"/>
        <w:pBdr>
          <w:top w:val="single" w:color="000000" w:sz="2" w:space="1"/>
          <w:left w:val="single" w:color="000000" w:sz="2" w:space="0"/>
          <w:bottom w:val="single" w:color="000000" w:sz="2" w:space="1"/>
          <w:right w:val="single" w:color="000000" w:sz="2" w:space="3"/>
        </w:pBdr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2025-03-06</w:t>
      </w:r>
    </w:p>
    <w:p w14:paraId="1CD813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9745C"/>
    <w:rsid w:val="04B9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2025-03-18T06:38:00Z</dcterms:created>
  <dc:creator>Administrator</dc:creator>
  <cp:lastModifiedBy>Administrator</cp:lastModifiedBy>
  <dcterms:modified xsi:type="dcterms:W3CDTF">2025-03-18T06:39:59Z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D7857348E5CE41529517D35BD60835A5_11</vt:lpwstr>
  </property>
  <property fmtid="{D5CDD505-2E9C-101B-9397-08002B2CF9AE}" pid="4" name="KSOTemplateDocerSaveRecord">
    <vt:lpwstr>eyJoZGlkIjoiNDQwZDA1MjEwNTU1MjZiNjdkNzkzZGM4OTY5Y2MwM2MifQ==</vt:lpwstr>
  </property>
</Properties>
</file>