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cs="方正大标宋简体"/>
          <w:position w:val="30"/>
          <w:sz w:val="36"/>
        </w:rPr>
        <w:t>关于【兴银理财添利天天利35号净值型理财产品】实施阶段性费率优惠的公告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</w:t>
      </w:r>
      <w:bookmarkStart w:id="0" w:name="_GoBack"/>
      <w:bookmarkEnd w:id="0"/>
      <w:r>
        <w:rPr>
          <w:rFonts w:cs="方正仿宋简体"/>
          <w:position w:val="20"/>
          <w:sz w:val="24"/>
        </w:rPr>
        <w:t>称：【兴银理财添利天天利35号净值型理财产品】，产品登记编码：【Z7002023000422】，产品代码：【9TTL0350】），产品管理人现公告如下事项：</w:t>
      </w:r>
    </w:p>
    <w:p>
      <w:pPr>
        <w:jc w:val="left"/>
      </w:pPr>
      <w:r>
        <w:rPr>
          <w:rFonts w:cs="方正仿宋简体"/>
          <w:b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Style w:val="2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3"/>
        <w:gridCol w:w="1088"/>
        <w:gridCol w:w="1212"/>
        <w:gridCol w:w="544"/>
        <w:gridCol w:w="797"/>
        <w:gridCol w:w="797"/>
        <w:gridCol w:w="842"/>
        <w:gridCol w:w="617"/>
        <w:gridCol w:w="92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/>
                <w:sz w:val="24"/>
              </w:rPr>
              <w:t>子份额类型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兴银添利天天利35号T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9TTL035T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【T】类份额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兴银添利天天利35号U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9TTL035U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【U】类份额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添利天天利35号V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9TTL035V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【V】类份额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兴银理财添利天天利35号W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9TTL035W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【W】类份额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兴银添利天天利35号Y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9TTL035Y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【Y】类份额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兴银理财添利天天利35号净值型理财产品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兴银添利天天利35号Z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9TTL035Z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【Z】类份额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【2024】年【01】月【10】日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966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Office_11.8.2.10154_F1E327BC-269C-435d-A152-05C5408002CA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2024-01-10T12:27:00Z</dcterms:created>
  <dc:creator>Apache POI</dc:creator>
  <cp:lastModifiedBy>Administrator</cp:lastModifiedBy>
  <dcterms:modified xsi:type="dcterms:W3CDTF">2024-02-19T06:35:48Z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